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9BBE9" w14:textId="77777777" w:rsidR="00195B7B" w:rsidRPr="00195B7B" w:rsidRDefault="00195B7B" w:rsidP="00B22311">
      <w:r w:rsidRPr="00195B7B">
        <w:t>Benvolguda alumna,</w:t>
      </w:r>
    </w:p>
    <w:p w14:paraId="7D5A8660" w14:textId="77777777" w:rsidR="00195B7B" w:rsidRPr="00195B7B" w:rsidRDefault="00195B7B" w:rsidP="00B22311">
      <w:r w:rsidRPr="00195B7B">
        <w:t>Benvolgut alumne,</w:t>
      </w:r>
    </w:p>
    <w:p w14:paraId="14E1FB93" w14:textId="77777777" w:rsidR="00195B7B" w:rsidRPr="00195B7B" w:rsidRDefault="00195B7B" w:rsidP="00B22311"/>
    <w:p w14:paraId="3C7D030E" w14:textId="77777777" w:rsidR="00F26A52" w:rsidRPr="00195B7B" w:rsidRDefault="00F26A52" w:rsidP="00AA393E">
      <w:r w:rsidRPr="00195B7B">
        <w:t xml:space="preserve">Et recordem que l’any </w:t>
      </w:r>
      <w:bookmarkStart w:id="0" w:name="_GoBack"/>
      <w:bookmarkEnd w:id="0"/>
      <w:permStart w:id="734293717" w:edGrp="everyone"/>
      <w:r w:rsidR="005324D8" w:rsidRPr="00195B7B">
        <w:t>&lt;cal indicar els dos anys anteriors a l’actual</w:t>
      </w:r>
      <w:r w:rsidR="001E62F3" w:rsidRPr="00195B7B">
        <w:t>, separats per una “o”</w:t>
      </w:r>
      <w:r w:rsidR="005324D8" w:rsidRPr="00195B7B">
        <w:t>&gt;</w:t>
      </w:r>
      <w:permEnd w:id="734293717"/>
      <w:r w:rsidRPr="00195B7B">
        <w:t xml:space="preserve"> vas finalitzar en aquest centre el quart curs de l’etapa d’ESO i no vas poder obtenir el títol de </w:t>
      </w:r>
      <w:r w:rsidR="00B3347A" w:rsidRPr="00195B7B">
        <w:t>graduat</w:t>
      </w:r>
      <w:r w:rsidR="001E62F3" w:rsidRPr="00195B7B">
        <w:t xml:space="preserve"> o graduada</w:t>
      </w:r>
      <w:r w:rsidR="005324D8" w:rsidRPr="00195B7B">
        <w:t xml:space="preserve"> </w:t>
      </w:r>
      <w:r w:rsidR="00B3347A" w:rsidRPr="00195B7B">
        <w:t xml:space="preserve">en educació secundària obligatòria </w:t>
      </w:r>
      <w:r w:rsidRPr="00195B7B">
        <w:t>(GESO)</w:t>
      </w:r>
      <w:r w:rsidR="005324D8" w:rsidRPr="00195B7B">
        <w:t>.</w:t>
      </w:r>
    </w:p>
    <w:p w14:paraId="22EB02F5" w14:textId="77777777" w:rsidR="00F26A52" w:rsidRPr="00195B7B" w:rsidRDefault="00F26A52" w:rsidP="00B22311"/>
    <w:p w14:paraId="2CDD46CC" w14:textId="77777777" w:rsidR="00F26A52" w:rsidRPr="00791975" w:rsidRDefault="0083401C" w:rsidP="00587381">
      <w:pPr>
        <w:rPr>
          <w:color w:val="FF0000"/>
        </w:rPr>
      </w:pPr>
      <w:r w:rsidRPr="00195B7B">
        <w:t>T’informem que</w:t>
      </w:r>
      <w:r w:rsidR="00CE2315" w:rsidRPr="00195B7B">
        <w:t xml:space="preserve">, </w:t>
      </w:r>
      <w:r w:rsidR="00F26A52" w:rsidRPr="00195B7B">
        <w:t xml:space="preserve">si has complert 18 anys o bé els compleixes </w:t>
      </w:r>
      <w:r w:rsidR="00B3347A" w:rsidRPr="00195B7B">
        <w:t>durant aquest</w:t>
      </w:r>
      <w:r w:rsidR="00F26A52" w:rsidRPr="00195B7B">
        <w:t xml:space="preserve"> any</w:t>
      </w:r>
      <w:r w:rsidR="00CE2315" w:rsidRPr="00195B7B">
        <w:t>,</w:t>
      </w:r>
      <w:r w:rsidR="00F26A52" w:rsidRPr="00195B7B">
        <w:rPr>
          <w:b/>
        </w:rPr>
        <w:t xml:space="preserve"> </w:t>
      </w:r>
      <w:r w:rsidR="00791975" w:rsidRPr="00791975">
        <w:t>tens l’opció de</w:t>
      </w:r>
      <w:r w:rsidR="00F26A52" w:rsidRPr="00791975">
        <w:t xml:space="preserve"> presentar</w:t>
      </w:r>
      <w:r w:rsidR="00791975" w:rsidRPr="00791975">
        <w:t>-te</w:t>
      </w:r>
      <w:r w:rsidR="00F26A52" w:rsidRPr="00791975">
        <w:t xml:space="preserve"> a </w:t>
      </w:r>
      <w:r w:rsidR="0054050A" w:rsidRPr="00791975">
        <w:t>la</w:t>
      </w:r>
      <w:r w:rsidR="00F26A52" w:rsidRPr="00791975">
        <w:t xml:space="preserve"> prov</w:t>
      </w:r>
      <w:r w:rsidR="00587381" w:rsidRPr="00791975">
        <w:t>a</w:t>
      </w:r>
      <w:r w:rsidR="00F26A52" w:rsidRPr="00791975">
        <w:t xml:space="preserve"> </w:t>
      </w:r>
      <w:r w:rsidR="00791975" w:rsidRPr="00791975">
        <w:t xml:space="preserve">que et pot permetre </w:t>
      </w:r>
      <w:r w:rsidR="0054050A" w:rsidRPr="00791975">
        <w:t>obten</w:t>
      </w:r>
      <w:r w:rsidR="00791975" w:rsidRPr="00791975">
        <w:t xml:space="preserve">ir </w:t>
      </w:r>
      <w:r w:rsidR="0054050A" w:rsidRPr="00791975">
        <w:t>el títol de graduat o graduada en educació secundària obligatòria (GESO)</w:t>
      </w:r>
      <w:r w:rsidR="00791975">
        <w:t>. Aquesta prova</w:t>
      </w:r>
      <w:r w:rsidR="0054050A" w:rsidRPr="00791975">
        <w:t xml:space="preserve"> </w:t>
      </w:r>
      <w:r w:rsidR="00791975">
        <w:t>a</w:t>
      </w:r>
      <w:r w:rsidR="00DC33F9" w:rsidRPr="00791975">
        <w:t xml:space="preserve">valua l’assoliment de les competències de </w:t>
      </w:r>
      <w:r w:rsidR="00F26A52" w:rsidRPr="00791975">
        <w:t xml:space="preserve">les matèries </w:t>
      </w:r>
      <w:r w:rsidR="00DC33F9" w:rsidRPr="00791975">
        <w:t xml:space="preserve">que tenies </w:t>
      </w:r>
      <w:r w:rsidR="00587381" w:rsidRPr="00791975">
        <w:t>amb avaluació negativa</w:t>
      </w:r>
      <w:r w:rsidR="00F26A52" w:rsidRPr="00791975">
        <w:t xml:space="preserve">. </w:t>
      </w:r>
    </w:p>
    <w:p w14:paraId="3FF1D920" w14:textId="77777777" w:rsidR="00F26A52" w:rsidRPr="00195B7B" w:rsidRDefault="00F26A52" w:rsidP="00B22311"/>
    <w:p w14:paraId="3C23725F" w14:textId="77777777" w:rsidR="00F92BEB" w:rsidRPr="00195B7B" w:rsidRDefault="00F26A52" w:rsidP="00697FB5">
      <w:r w:rsidRPr="00195B7B">
        <w:t xml:space="preserve">Si fas o </w:t>
      </w:r>
      <w:r w:rsidR="00330879" w:rsidRPr="00195B7B">
        <w:t>has fet els 1</w:t>
      </w:r>
      <w:r w:rsidR="00DC33F9">
        <w:t>6</w:t>
      </w:r>
      <w:r w:rsidR="00330879" w:rsidRPr="00195B7B">
        <w:t xml:space="preserve"> anys dins del </w:t>
      </w:r>
      <w:permStart w:id="2126661382" w:edGrp="everyone"/>
      <w:r w:rsidR="005324D8" w:rsidRPr="00195B7B">
        <w:t>&lt;cal indicar l’any en curs&gt;</w:t>
      </w:r>
      <w:permEnd w:id="2126661382"/>
      <w:r w:rsidRPr="00195B7B">
        <w:t xml:space="preserve"> també </w:t>
      </w:r>
      <w:r w:rsidR="0083401C" w:rsidRPr="00195B7B">
        <w:t>pots</w:t>
      </w:r>
      <w:r w:rsidRPr="00195B7B">
        <w:t xml:space="preserve"> presentar-t’hi, sempre que compleixis alguna de les condicions següents: </w:t>
      </w:r>
    </w:p>
    <w:p w14:paraId="36E786DF" w14:textId="77777777" w:rsidR="00F92BEB" w:rsidRPr="00195B7B" w:rsidRDefault="00F92BEB" w:rsidP="00B22311"/>
    <w:p w14:paraId="6B2DE31D" w14:textId="77777777" w:rsidR="00F26A52" w:rsidRPr="00787B35" w:rsidRDefault="00F26A52" w:rsidP="004C62CD">
      <w:pPr>
        <w:ind w:firstLine="142"/>
      </w:pPr>
      <w:r w:rsidRPr="00787B35">
        <w:t>- Tenir un contracte laboral que t’impedeixi assistir al centre en règim ordinari.</w:t>
      </w:r>
    </w:p>
    <w:p w14:paraId="5A6EC206" w14:textId="77777777" w:rsidR="00F26A52" w:rsidRPr="00787B35" w:rsidRDefault="00F26A52" w:rsidP="004C62CD">
      <w:pPr>
        <w:ind w:firstLine="142"/>
      </w:pPr>
      <w:r w:rsidRPr="00787B35">
        <w:t xml:space="preserve">- Trobar-te en procés d'obtenció d'un permís de treball. </w:t>
      </w:r>
    </w:p>
    <w:p w14:paraId="66164EFF" w14:textId="77777777" w:rsidR="00AB0857" w:rsidRPr="00787B35" w:rsidRDefault="00F26A52" w:rsidP="00AB0857">
      <w:pPr>
        <w:ind w:firstLine="142"/>
      </w:pPr>
      <w:r w:rsidRPr="00787B35">
        <w:t>- Ser esportista d'alt rendiment.</w:t>
      </w:r>
      <w:r w:rsidR="00AB0857" w:rsidRPr="00787B35">
        <w:t xml:space="preserve"> En aquest cas, caldrà presentar una certificació del Consell Català de l’Esport que acrediti que aquests esportistes figuren en el programa de tecnificació (ARC) de la federació catalana corresponent.</w:t>
      </w:r>
    </w:p>
    <w:p w14:paraId="00E17F48" w14:textId="5C6D8A0A" w:rsidR="00F26A52" w:rsidRPr="00787B35" w:rsidRDefault="00AB0857" w:rsidP="00AB0857">
      <w:pPr>
        <w:ind w:firstLine="142"/>
      </w:pPr>
      <w:r w:rsidRPr="00787B35">
        <w:t>- Tenir un expedient d’homologació obert d’estudis estrangers al títol de GESO.</w:t>
      </w:r>
    </w:p>
    <w:p w14:paraId="5AF706BE" w14:textId="0D7AC8C5" w:rsidR="00787B35" w:rsidRPr="00787B35" w:rsidRDefault="004B7E12" w:rsidP="00787B35">
      <w:pPr>
        <w:ind w:firstLine="142"/>
      </w:pPr>
      <w:r w:rsidRPr="00787B35">
        <w:t xml:space="preserve">- </w:t>
      </w:r>
      <w:r w:rsidR="00787B35" w:rsidRPr="00787B35">
        <w:t xml:space="preserve">De manera excepcional, haver tingut un pla de suport individualitzat durant el període comprès entre els cursos 2017-2018 i 2022-2023, elaborat a partir d’un informe de reconeixement de necessitats educatives especials emès per l'equip d'assessorament psicopedagògic (EAP). </w:t>
      </w:r>
    </w:p>
    <w:p w14:paraId="65DC9D2F" w14:textId="348EB074" w:rsidR="00F26A52" w:rsidRPr="00787B35" w:rsidRDefault="00F26A52" w:rsidP="00B22311"/>
    <w:p w14:paraId="61141859" w14:textId="77777777" w:rsidR="00787B35" w:rsidRPr="00195B7B" w:rsidRDefault="00787B35" w:rsidP="00B22311"/>
    <w:p w14:paraId="5B86FE79" w14:textId="77777777" w:rsidR="00F26A52" w:rsidRPr="00195B7B" w:rsidRDefault="00F26A52" w:rsidP="00697FB5">
      <w:r w:rsidRPr="00195B7B">
        <w:t xml:space="preserve">Pots </w:t>
      </w:r>
      <w:r w:rsidR="0083401C" w:rsidRPr="00195B7B">
        <w:t xml:space="preserve">venir al centre </w:t>
      </w:r>
      <w:r w:rsidR="00CE2315" w:rsidRPr="00195B7B">
        <w:t>a matricular-te</w:t>
      </w:r>
      <w:r w:rsidR="00520FAD" w:rsidRPr="00195B7B">
        <w:t xml:space="preserve"> </w:t>
      </w:r>
      <w:permStart w:id="1318201191" w:edGrp="everyone"/>
      <w:r w:rsidR="005324D8" w:rsidRPr="00195B7B">
        <w:t>&lt;cal indicar les dates que corresponguin&gt;</w:t>
      </w:r>
      <w:permEnd w:id="1318201191"/>
      <w:r w:rsidRPr="00195B7B">
        <w:t xml:space="preserve"> en </w:t>
      </w:r>
      <w:r w:rsidR="00117952" w:rsidRPr="00195B7B">
        <w:t>l’</w:t>
      </w:r>
      <w:r w:rsidRPr="00195B7B">
        <w:t xml:space="preserve">horari </w:t>
      </w:r>
      <w:r w:rsidR="005324D8" w:rsidRPr="00195B7B">
        <w:t xml:space="preserve">habitual de la secretaria, </w:t>
      </w:r>
      <w:permStart w:id="778767421" w:edGrp="everyone"/>
      <w:r w:rsidR="005324D8" w:rsidRPr="00195B7B">
        <w:t xml:space="preserve">&lt;cal indicar quin </w:t>
      </w:r>
      <w:r w:rsidR="001E62F3" w:rsidRPr="00195B7B">
        <w:t>horari</w:t>
      </w:r>
      <w:r w:rsidR="005324D8" w:rsidRPr="00195B7B">
        <w:t>&gt;</w:t>
      </w:r>
      <w:permEnd w:id="778767421"/>
      <w:r w:rsidRPr="00195B7B">
        <w:t xml:space="preserve">. </w:t>
      </w:r>
      <w:r w:rsidR="00B3347A" w:rsidRPr="00195B7B">
        <w:rPr>
          <w:b/>
        </w:rPr>
        <w:t xml:space="preserve">Has </w:t>
      </w:r>
      <w:r w:rsidR="001272AD" w:rsidRPr="00195B7B">
        <w:rPr>
          <w:b/>
        </w:rPr>
        <w:t xml:space="preserve">de portar el full </w:t>
      </w:r>
      <w:r w:rsidR="007B2544" w:rsidRPr="00195B7B">
        <w:rPr>
          <w:b/>
        </w:rPr>
        <w:t>d’inscripció a l</w:t>
      </w:r>
      <w:r w:rsidR="00AB0857">
        <w:rPr>
          <w:b/>
        </w:rPr>
        <w:t>a</w:t>
      </w:r>
      <w:r w:rsidR="007B2544" w:rsidRPr="00195B7B">
        <w:rPr>
          <w:b/>
        </w:rPr>
        <w:t xml:space="preserve"> prov</w:t>
      </w:r>
      <w:r w:rsidR="00AB0857">
        <w:rPr>
          <w:b/>
        </w:rPr>
        <w:t>a</w:t>
      </w:r>
      <w:r w:rsidR="007B2544" w:rsidRPr="00195B7B">
        <w:t xml:space="preserve"> que adjuntem</w:t>
      </w:r>
      <w:r w:rsidR="001272AD" w:rsidRPr="00195B7B">
        <w:t xml:space="preserve">, </w:t>
      </w:r>
      <w:r w:rsidRPr="00195B7B">
        <w:t xml:space="preserve">degudament emplenat. </w:t>
      </w:r>
      <w:r w:rsidR="001272AD" w:rsidRPr="00195B7B">
        <w:t>Si</w:t>
      </w:r>
      <w:r w:rsidRPr="00195B7B">
        <w:t xml:space="preserve"> v</w:t>
      </w:r>
      <w:r w:rsidR="001272AD" w:rsidRPr="00195B7B">
        <w:t>ol</w:t>
      </w:r>
      <w:r w:rsidRPr="00195B7B">
        <w:t xml:space="preserve">s acreditar </w:t>
      </w:r>
      <w:r w:rsidR="00AB0857">
        <w:t>alguna de les</w:t>
      </w:r>
      <w:r w:rsidRPr="00195B7B">
        <w:t xml:space="preserve"> condici</w:t>
      </w:r>
      <w:r w:rsidR="00AB0857">
        <w:t xml:space="preserve">ons anteriors, </w:t>
      </w:r>
      <w:r w:rsidR="00B3347A" w:rsidRPr="00195B7B">
        <w:t>cal que aportis</w:t>
      </w:r>
      <w:r w:rsidRPr="00195B7B">
        <w:t xml:space="preserve"> la documentació corresponent. </w:t>
      </w:r>
      <w:r w:rsidR="0054050A">
        <w:t>Aquest mateix dia t’informarem sobre les activitats d’avaluació de les matèries objecte de la prova.</w:t>
      </w:r>
    </w:p>
    <w:p w14:paraId="64DD4A90" w14:textId="77777777" w:rsidR="00F26A52" w:rsidRPr="00195B7B" w:rsidRDefault="00F26A52" w:rsidP="00B22311"/>
    <w:p w14:paraId="188251A7" w14:textId="77777777" w:rsidR="00F26A52" w:rsidRPr="00195B7B" w:rsidRDefault="00F26A52" w:rsidP="007B2544">
      <w:r w:rsidRPr="00F06496">
        <w:t>L</w:t>
      </w:r>
      <w:r w:rsidR="00AB0857" w:rsidRPr="00F06496">
        <w:t>a</w:t>
      </w:r>
      <w:r w:rsidRPr="00195B7B">
        <w:rPr>
          <w:b/>
        </w:rPr>
        <w:t xml:space="preserve"> </w:t>
      </w:r>
      <w:r w:rsidR="00F06496">
        <w:rPr>
          <w:b/>
        </w:rPr>
        <w:t xml:space="preserve">realització de la </w:t>
      </w:r>
      <w:r w:rsidRPr="00195B7B">
        <w:rPr>
          <w:b/>
        </w:rPr>
        <w:t>prov</w:t>
      </w:r>
      <w:r w:rsidR="00AB0857">
        <w:rPr>
          <w:b/>
        </w:rPr>
        <w:t>a</w:t>
      </w:r>
      <w:r w:rsidRPr="00195B7B">
        <w:rPr>
          <w:b/>
        </w:rPr>
        <w:t xml:space="preserve"> </w:t>
      </w:r>
      <w:r w:rsidR="00F06496" w:rsidRPr="00F06496">
        <w:t>serà</w:t>
      </w:r>
      <w:r w:rsidR="00B3347A" w:rsidRPr="00195B7B">
        <w:t xml:space="preserve"> </w:t>
      </w:r>
      <w:r w:rsidR="00F06496">
        <w:t xml:space="preserve">durant el mes de març, </w:t>
      </w:r>
      <w:permStart w:id="930119332" w:edGrp="everyone"/>
      <w:r w:rsidR="007B2544" w:rsidRPr="00195B7B">
        <w:t xml:space="preserve">&lt;cal indicar </w:t>
      </w:r>
      <w:r w:rsidR="00F06496">
        <w:t>la data o dates</w:t>
      </w:r>
      <w:r w:rsidR="007B2544" w:rsidRPr="00195B7B">
        <w:t>, l’hora i el lloc&gt;</w:t>
      </w:r>
      <w:permEnd w:id="930119332"/>
      <w:r w:rsidR="007B2544" w:rsidRPr="00195B7B">
        <w:t>.</w:t>
      </w:r>
    </w:p>
    <w:p w14:paraId="5A833741" w14:textId="77777777" w:rsidR="007B2544" w:rsidRPr="00195B7B" w:rsidRDefault="007B2544" w:rsidP="007B2544"/>
    <w:p w14:paraId="76EB8C4E" w14:textId="77777777" w:rsidR="007B2544" w:rsidRPr="00195B7B" w:rsidRDefault="0054050A" w:rsidP="007B2544">
      <w:pPr>
        <w:rPr>
          <w:i/>
          <w:iCs/>
          <w:lang w:eastAsia="es-ES_tradnl"/>
        </w:rPr>
      </w:pPr>
      <w:r>
        <w:rPr>
          <w:lang w:eastAsia="es-ES_tradnl"/>
        </w:rPr>
        <w:t xml:space="preserve">Podràs consultar les </w:t>
      </w:r>
      <w:r w:rsidR="007B2544" w:rsidRPr="00195B7B">
        <w:rPr>
          <w:lang w:eastAsia="es-ES_tradnl"/>
        </w:rPr>
        <w:t>qualificacions obtingudes</w:t>
      </w:r>
      <w:r>
        <w:rPr>
          <w:lang w:eastAsia="es-ES_tradnl"/>
        </w:rPr>
        <w:t xml:space="preserve"> pels canals d’informació habituals del nostre centre a partir del dia </w:t>
      </w:r>
      <w:permStart w:id="246485893" w:edGrp="everyone"/>
      <w:r>
        <w:rPr>
          <w:lang w:eastAsia="es-ES_tradnl"/>
        </w:rPr>
        <w:t>&lt;cal indicar la data&gt;</w:t>
      </w:r>
      <w:permEnd w:id="246485893"/>
      <w:r>
        <w:rPr>
          <w:lang w:eastAsia="es-ES_tradnl"/>
        </w:rPr>
        <w:t xml:space="preserve">. Posteriorment </w:t>
      </w:r>
      <w:r w:rsidR="007B2544" w:rsidRPr="00195B7B">
        <w:rPr>
          <w:lang w:eastAsia="es-ES_tradnl"/>
        </w:rPr>
        <w:t>pod</w:t>
      </w:r>
      <w:r>
        <w:rPr>
          <w:lang w:eastAsia="es-ES_tradnl"/>
        </w:rPr>
        <w:t>ràs</w:t>
      </w:r>
      <w:r w:rsidR="007B2544" w:rsidRPr="00195B7B">
        <w:rPr>
          <w:lang w:eastAsia="es-ES_tradnl"/>
        </w:rPr>
        <w:t xml:space="preserve"> passar </w:t>
      </w:r>
      <w:r>
        <w:rPr>
          <w:lang w:eastAsia="es-ES_tradnl"/>
        </w:rPr>
        <w:t xml:space="preserve">per secretaria </w:t>
      </w:r>
      <w:r w:rsidR="007B2544" w:rsidRPr="00195B7B">
        <w:rPr>
          <w:lang w:eastAsia="es-ES_tradnl"/>
        </w:rPr>
        <w:t xml:space="preserve">a recollir </w:t>
      </w:r>
      <w:r>
        <w:rPr>
          <w:lang w:eastAsia="es-ES_tradnl"/>
        </w:rPr>
        <w:t xml:space="preserve">la certificació de les qualificacions obtingudes </w:t>
      </w:r>
      <w:r w:rsidR="007B2544" w:rsidRPr="00195B7B">
        <w:rPr>
          <w:lang w:eastAsia="es-ES_tradnl"/>
        </w:rPr>
        <w:t xml:space="preserve">a partir del </w:t>
      </w:r>
      <w:permStart w:id="1730102468" w:edGrp="everyone"/>
      <w:r w:rsidR="007B2544" w:rsidRPr="00195B7B">
        <w:rPr>
          <w:lang w:eastAsia="es-ES_tradnl"/>
        </w:rPr>
        <w:t xml:space="preserve">&lt;cal </w:t>
      </w:r>
      <w:r w:rsidR="007B2544" w:rsidRPr="00195B7B">
        <w:rPr>
          <w:iCs/>
          <w:lang w:eastAsia="es-ES_tradnl"/>
        </w:rPr>
        <w:t>indicar la data</w:t>
      </w:r>
      <w:r w:rsidR="007B2544" w:rsidRPr="00195B7B">
        <w:rPr>
          <w:lang w:eastAsia="es-ES_tradnl"/>
        </w:rPr>
        <w:t>&gt;</w:t>
      </w:r>
      <w:permEnd w:id="1730102468"/>
      <w:r w:rsidR="007B2544" w:rsidRPr="00195B7B">
        <w:rPr>
          <w:i/>
          <w:iCs/>
          <w:lang w:eastAsia="es-ES_tradnl"/>
        </w:rPr>
        <w:t>.</w:t>
      </w:r>
    </w:p>
    <w:p w14:paraId="4572886B" w14:textId="77777777" w:rsidR="00F26A52" w:rsidRPr="00195B7B" w:rsidRDefault="00F26A52" w:rsidP="00B22311"/>
    <w:p w14:paraId="55E842EB" w14:textId="77777777" w:rsidR="00F26A52" w:rsidRPr="00195B7B" w:rsidRDefault="00F26A52" w:rsidP="00B22311">
      <w:r w:rsidRPr="00195B7B">
        <w:t xml:space="preserve">T’animem a aprofitar aquesta nova oportunitat d’obtenir el títol de GESO, amb el qual podràs tenir accés a ensenyaments </w:t>
      </w:r>
      <w:proofErr w:type="spellStart"/>
      <w:r w:rsidRPr="00195B7B">
        <w:t>postobligatoris</w:t>
      </w:r>
      <w:proofErr w:type="spellEnd"/>
      <w:r w:rsidR="00B3347A" w:rsidRPr="00195B7B">
        <w:t>,</w:t>
      </w:r>
      <w:r w:rsidRPr="00195B7B">
        <w:t xml:space="preserve"> alhora que incrementaràs les teves possibilitats </w:t>
      </w:r>
      <w:r w:rsidR="001272AD" w:rsidRPr="00195B7B">
        <w:t xml:space="preserve">en </w:t>
      </w:r>
      <w:r w:rsidRPr="00195B7B">
        <w:t>el món laboral.</w:t>
      </w:r>
    </w:p>
    <w:p w14:paraId="4A5C073D" w14:textId="77777777" w:rsidR="00F26A52" w:rsidRPr="00195B7B" w:rsidRDefault="00F26A52" w:rsidP="00B22311"/>
    <w:p w14:paraId="478E8F25" w14:textId="77777777" w:rsidR="00F26A52" w:rsidRPr="00195B7B" w:rsidRDefault="00F26A52" w:rsidP="00B22311">
      <w:r w:rsidRPr="00195B7B">
        <w:t>Atentament,</w:t>
      </w:r>
    </w:p>
    <w:p w14:paraId="43164C11" w14:textId="77777777" w:rsidR="007C15D6" w:rsidRPr="00195B7B" w:rsidRDefault="007C15D6" w:rsidP="00B22311"/>
    <w:p w14:paraId="497108E8" w14:textId="7551639B" w:rsidR="00F26A52" w:rsidRPr="00195B7B" w:rsidRDefault="00F92BEB" w:rsidP="00B22311">
      <w:permStart w:id="178873427" w:edGrp="everyone"/>
      <w:r w:rsidRPr="00195B7B">
        <w:t>&lt;</w:t>
      </w:r>
      <w:r w:rsidR="001272AD" w:rsidRPr="00195B7B">
        <w:t>S</w:t>
      </w:r>
      <w:r w:rsidRPr="00195B7B">
        <w:t>ignatura&gt;</w:t>
      </w:r>
      <w:permEnd w:id="178873427"/>
    </w:p>
    <w:p w14:paraId="106F993B" w14:textId="77777777" w:rsidR="00302ADF" w:rsidRPr="00195B7B" w:rsidRDefault="00302ADF" w:rsidP="00B22311"/>
    <w:p w14:paraId="245623F5" w14:textId="77777777" w:rsidR="00302ADF" w:rsidRPr="00195B7B" w:rsidRDefault="00302ADF" w:rsidP="00B22311">
      <w:permStart w:id="1902196488" w:edGrp="everyone"/>
      <w:r w:rsidRPr="00195B7B">
        <w:t>&lt;Nom i cognom</w:t>
      </w:r>
      <w:r w:rsidR="00117952" w:rsidRPr="00195B7B">
        <w:t>s</w:t>
      </w:r>
      <w:r w:rsidRPr="00195B7B">
        <w:t>&gt;</w:t>
      </w:r>
      <w:permEnd w:id="1902196488"/>
    </w:p>
    <w:p w14:paraId="17AE3856" w14:textId="77777777" w:rsidR="00302ADF" w:rsidRPr="00195B7B" w:rsidRDefault="00302ADF" w:rsidP="00B22311"/>
    <w:p w14:paraId="11B3F5EA" w14:textId="77777777" w:rsidR="007C15D6" w:rsidRPr="00195B7B" w:rsidRDefault="00302ADF" w:rsidP="00B22311">
      <w:permStart w:id="156788599" w:edGrp="everyone"/>
      <w:r w:rsidRPr="00195B7B">
        <w:t>&lt;Director&gt;/&lt;Directora&gt;</w:t>
      </w:r>
      <w:permEnd w:id="156788599"/>
      <w:r w:rsidRPr="00195B7B">
        <w:t xml:space="preserve"> </w:t>
      </w:r>
    </w:p>
    <w:p w14:paraId="3FEDCE1A" w14:textId="77777777" w:rsidR="004C62CD" w:rsidRDefault="004C62CD" w:rsidP="00B22311"/>
    <w:p w14:paraId="210888D9" w14:textId="77777777" w:rsidR="00F92BEB" w:rsidRPr="00195B7B" w:rsidRDefault="00F92BEB" w:rsidP="00B22311">
      <w:permStart w:id="586228154" w:edGrp="everyone"/>
      <w:r w:rsidRPr="00195B7B">
        <w:t>&lt;</w:t>
      </w:r>
      <w:r w:rsidR="007C15D6" w:rsidRPr="00195B7B">
        <w:t>Lloc i d</w:t>
      </w:r>
      <w:r w:rsidRPr="00195B7B">
        <w:t>ata&gt;</w:t>
      </w:r>
      <w:permEnd w:id="586228154"/>
    </w:p>
    <w:sectPr w:rsidR="00F92BEB" w:rsidRPr="00195B7B" w:rsidSect="00195B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567" w:left="1701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E74E5" w16cex:dateUtc="2024-09-13T0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607BEC" w16cid:durableId="2A8E74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E631E" w14:textId="77777777" w:rsidR="007D7972" w:rsidRDefault="007D7972">
      <w:r>
        <w:separator/>
      </w:r>
    </w:p>
  </w:endnote>
  <w:endnote w:type="continuationSeparator" w:id="0">
    <w:p w14:paraId="5F0BD228" w14:textId="77777777" w:rsidR="007D7972" w:rsidRDefault="007D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6809" w14:textId="77777777" w:rsidR="004642EB" w:rsidRDefault="004642EB" w:rsidP="000B3DC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7BCF94" w14:textId="77777777" w:rsidR="00247BD8" w:rsidRDefault="00247BD8" w:rsidP="004642E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6047" w14:textId="461895B6" w:rsidR="00E2296D" w:rsidRDefault="00E2296D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178D8" wp14:editId="00261C08">
              <wp:simplePos x="0" y="0"/>
              <wp:positionH relativeFrom="column">
                <wp:posOffset>-702945</wp:posOffset>
              </wp:positionH>
              <wp:positionV relativeFrom="paragraph">
                <wp:posOffset>-1013633</wp:posOffset>
              </wp:positionV>
              <wp:extent cx="342900" cy="1028700"/>
              <wp:effectExtent l="0" t="0" r="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A03E7A" w14:textId="7A7F6106" w:rsidR="006B4FC8" w:rsidRPr="00A2236A" w:rsidRDefault="00E2296D" w:rsidP="006B4FC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A1498-V01-24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178D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55.35pt;margin-top:-79.8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" filled="f" stroked="f">
              <v:textbox style="layout-flow:vertical;mso-layout-flow-alt:bottom-to-top">
                <w:txbxContent>
                  <w:p w14:paraId="5CA03E7A" w14:textId="7A7F6106" w:rsidR="006B4FC8" w:rsidRPr="00A2236A" w:rsidRDefault="00E2296D" w:rsidP="006B4FC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A1498-V01-24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343E" w14:textId="77777777" w:rsidR="000704A9" w:rsidRPr="002C156E" w:rsidRDefault="00354863" w:rsidP="00354863">
    <w:pPr>
      <w:pStyle w:val="Textindependent2"/>
      <w:tabs>
        <w:tab w:val="right" w:pos="9498"/>
      </w:tabs>
    </w:pPr>
    <w:r>
      <w:rPr>
        <w:szCs w:val="16"/>
      </w:rPr>
      <w:tab/>
    </w:r>
    <w:r w:rsidRPr="00354863">
      <w:rPr>
        <w:sz w:val="22"/>
      </w:rPr>
      <w:t>1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6B8A8" w14:textId="77777777" w:rsidR="007D7972" w:rsidRDefault="007D7972">
      <w:r>
        <w:separator/>
      </w:r>
    </w:p>
  </w:footnote>
  <w:footnote w:type="continuationSeparator" w:id="0">
    <w:p w14:paraId="03A82C5F" w14:textId="77777777" w:rsidR="007D7972" w:rsidRDefault="007D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FA67" w14:textId="4CDFF075" w:rsidR="003B337D" w:rsidRDefault="007621FD" w:rsidP="002D2F77">
    <w:pPr>
      <w:pStyle w:val="Capalera"/>
      <w:ind w:left="-518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1D8148" wp14:editId="21F59C7F">
              <wp:simplePos x="0" y="0"/>
              <wp:positionH relativeFrom="column">
                <wp:posOffset>5101590</wp:posOffset>
              </wp:positionH>
              <wp:positionV relativeFrom="paragraph">
                <wp:posOffset>-52705</wp:posOffset>
              </wp:positionV>
              <wp:extent cx="1232535" cy="349885"/>
              <wp:effectExtent l="0" t="0" r="0" b="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CBD9AE" w14:textId="77777777" w:rsidR="00B8159D" w:rsidRPr="00A2236A" w:rsidRDefault="00B8159D" w:rsidP="00B8159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36A">
                            <w:rPr>
                              <w:sz w:val="16"/>
                              <w:szCs w:val="16"/>
                            </w:rPr>
                            <w:t>R/N:Y0416/G332</w:t>
                          </w:r>
                          <w:r w:rsidR="00BF6F21">
                            <w:rPr>
                              <w:sz w:val="16"/>
                              <w:szCs w:val="16"/>
                            </w:rPr>
                            <w:pict w14:anchorId="3308F43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25.35pt;height:751.35pt">
                                <v:imagedata r:id="rId1" o:title="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401.7pt;margin-top:-4.15pt;width:97.0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" filled="f" stroked="f">
              <v:textbox>
                <w:txbxContent>
                  <w:p w:rsidR="00B8159D" w:rsidRPr="00A2236A" w:rsidRDefault="00B8159D" w:rsidP="00B8159D">
                    <w:pPr>
                      <w:rPr>
                        <w:sz w:val="16"/>
                        <w:szCs w:val="16"/>
                      </w:rPr>
                    </w:pPr>
                    <w:r w:rsidRPr="00A2236A">
                      <w:rPr>
                        <w:sz w:val="16"/>
                        <w:szCs w:val="16"/>
                      </w:rPr>
                      <w:t>R/N:Y0416/G332</w:t>
                    </w:r>
                    <w:r w:rsidR="00603110" w:rsidRPr="00A2236A">
                      <w:rPr>
                        <w:sz w:val="16"/>
                        <w:szCs w:val="16"/>
                      </w:rPr>
                      <w:pict>
                        <v:shape id="_x0000_i1026" type="#_x0000_t75" style="width:525pt;height:750.75pt">
                          <v:imagedata r:id="rId2" o:title="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  <w:p w14:paraId="75E919C1" w14:textId="77777777" w:rsidR="003B337D" w:rsidRDefault="007621FD" w:rsidP="003B337D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3F2FF" wp14:editId="289DF84E">
              <wp:simplePos x="0" y="0"/>
              <wp:positionH relativeFrom="column">
                <wp:posOffset>-1019810</wp:posOffset>
              </wp:positionH>
              <wp:positionV relativeFrom="paragraph">
                <wp:posOffset>2724150</wp:posOffset>
              </wp:positionV>
              <wp:extent cx="228600" cy="0"/>
              <wp:effectExtent l="0" t="0" r="0" b="0"/>
              <wp:wrapNone/>
              <wp:docPr id="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A44CE5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3pt,214.5pt" to="-62.3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" strokecolor="#969696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0F62" w14:textId="77777777" w:rsidR="000704A9" w:rsidRDefault="007621FD">
    <w:pPr>
      <w:spacing w:line="240" w:lineRule="exact"/>
      <w:rPr>
        <w:rFonts w:ascii="Helvetica" w:hAnsi="Helvetica"/>
        <w:sz w:val="24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4B8FBE" wp14:editId="20D649D6">
              <wp:simplePos x="0" y="0"/>
              <wp:positionH relativeFrom="column">
                <wp:posOffset>3637280</wp:posOffset>
              </wp:positionH>
              <wp:positionV relativeFrom="paragraph">
                <wp:posOffset>-88900</wp:posOffset>
              </wp:positionV>
              <wp:extent cx="2443480" cy="130365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03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891" w:type="dxa"/>
                            <w:jc w:val="right"/>
                            <w:tblBorders>
                              <w:top w:val="single" w:sz="4" w:space="0" w:color="auto"/>
                              <w:bottom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91"/>
                          </w:tblGrid>
                          <w:tr w:rsidR="00BD17FB" w14:paraId="4474152F" w14:textId="77777777">
                            <w:trPr>
                              <w:cantSplit/>
                              <w:trHeight w:val="332"/>
                              <w:jc w:val="right"/>
                            </w:trPr>
                            <w:tc>
                              <w:tcPr>
                                <w:tcW w:w="2891" w:type="dxa"/>
                                <w:tcBorders>
                                  <w:top w:val="nil"/>
                                  <w:bottom w:val="nil"/>
                                </w:tcBorders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5FE508F8" w14:textId="77777777" w:rsidR="00BD17FB" w:rsidRDefault="00BD17FB" w:rsidP="0053265B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Segell de registre d’entrada</w:t>
                                </w:r>
                              </w:p>
                              <w:p w14:paraId="7095EDCE" w14:textId="77777777" w:rsidR="00BD17FB" w:rsidRDefault="00BD17F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42D0DE43" w14:textId="77777777" w:rsidR="00BD17FB" w:rsidRDefault="00BD17F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61EB95DE" w14:textId="77777777" w:rsidR="00BD17FB" w:rsidRDefault="00BD17FB" w:rsidP="0053265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16"/>
                                  </w:rPr>
                                </w:pPr>
                              </w:p>
                              <w:p w14:paraId="25E14436" w14:textId="77777777" w:rsidR="00BD17FB" w:rsidRDefault="00BD17FB" w:rsidP="0053265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16"/>
                                  </w:rPr>
                                </w:pPr>
                              </w:p>
                              <w:p w14:paraId="4E0287EF" w14:textId="77777777" w:rsidR="00BD17FB" w:rsidRDefault="00BD17F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5225BE21" w14:textId="77777777" w:rsidR="00BD17FB" w:rsidRDefault="00BD17FB" w:rsidP="0053265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16"/>
                                  </w:rPr>
                                </w:pPr>
                              </w:p>
                              <w:p w14:paraId="0CFBDDD2" w14:textId="77777777" w:rsidR="00BD17FB" w:rsidRDefault="00BD17F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35796EFF" w14:textId="77777777" w:rsidR="00BD17FB" w:rsidRDefault="00BD17FB" w:rsidP="0053265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16"/>
                                  </w:rPr>
                                </w:pPr>
                              </w:p>
                              <w:p w14:paraId="0EA3FED6" w14:textId="77777777" w:rsidR="00BD17FB" w:rsidRDefault="00BD17F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345D83D1" w14:textId="77777777" w:rsidR="00BD17FB" w:rsidRDefault="00BD17FB" w:rsidP="00BD17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B8F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6.4pt;margin-top:-7pt;width:192.4pt;height:10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O2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" filled="f" stroked="f">
              <v:textbox>
                <w:txbxContent>
                  <w:tbl>
                    <w:tblPr>
                      <w:tblW w:w="2891" w:type="dxa"/>
                      <w:jc w:val="right"/>
                      <w:tblBorders>
                        <w:top w:val="single" w:sz="4" w:space="0" w:color="auto"/>
                        <w:bottom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91"/>
                    </w:tblGrid>
                    <w:tr w:rsidR="00BD17FB" w14:paraId="4474152F" w14:textId="77777777">
                      <w:trPr>
                        <w:cantSplit/>
                        <w:trHeight w:val="332"/>
                        <w:jc w:val="right"/>
                      </w:trPr>
                      <w:tc>
                        <w:tcPr>
                          <w:tcW w:w="2891" w:type="dxa"/>
                          <w:tcBorders>
                            <w:top w:val="nil"/>
                            <w:bottom w:val="nil"/>
                          </w:tcBorders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5FE508F8" w14:textId="77777777" w:rsidR="00BD17FB" w:rsidRDefault="00BD17FB" w:rsidP="0053265B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Segell de registre d’entrada</w:t>
                          </w:r>
                        </w:p>
                        <w:p w14:paraId="7095EDCE" w14:textId="77777777" w:rsidR="00BD17FB" w:rsidRDefault="00BD17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42D0DE43" w14:textId="77777777" w:rsidR="00BD17FB" w:rsidRDefault="00BD17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61EB95DE" w14:textId="77777777" w:rsidR="00BD17FB" w:rsidRDefault="00BD17FB" w:rsidP="0053265B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6"/>
                            </w:rPr>
                          </w:pPr>
                        </w:p>
                        <w:p w14:paraId="25E14436" w14:textId="77777777" w:rsidR="00BD17FB" w:rsidRDefault="00BD17FB" w:rsidP="0053265B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6"/>
                            </w:rPr>
                          </w:pPr>
                        </w:p>
                        <w:p w14:paraId="4E0287EF" w14:textId="77777777" w:rsidR="00BD17FB" w:rsidRDefault="00BD17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225BE21" w14:textId="77777777" w:rsidR="00BD17FB" w:rsidRDefault="00BD17FB" w:rsidP="0053265B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6"/>
                            </w:rPr>
                          </w:pPr>
                        </w:p>
                        <w:p w14:paraId="0CFBDDD2" w14:textId="77777777" w:rsidR="00BD17FB" w:rsidRDefault="00BD17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35796EFF" w14:textId="77777777" w:rsidR="00BD17FB" w:rsidRDefault="00BD17FB" w:rsidP="0053265B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6"/>
                            </w:rPr>
                          </w:pPr>
                        </w:p>
                        <w:p w14:paraId="0EA3FED6" w14:textId="77777777" w:rsidR="00BD17FB" w:rsidRDefault="00BD17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14:paraId="345D83D1" w14:textId="77777777" w:rsidR="00BD17FB" w:rsidRDefault="00BD17FB" w:rsidP="00BD17FB"/>
                </w:txbxContent>
              </v:textbox>
            </v:shape>
          </w:pict>
        </mc:Fallback>
      </mc:AlternateContent>
    </w:r>
    <w:r>
      <w:rPr>
        <w:rFonts w:ascii="Helvetica" w:hAnsi="Helvetica"/>
        <w:b/>
        <w:noProof/>
        <w:sz w:val="24"/>
        <w:lang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DB5A1A" wp14:editId="151C7C9A">
              <wp:simplePos x="0" y="0"/>
              <wp:positionH relativeFrom="column">
                <wp:posOffset>-685800</wp:posOffset>
              </wp:positionH>
              <wp:positionV relativeFrom="paragraph">
                <wp:posOffset>8368030</wp:posOffset>
              </wp:positionV>
              <wp:extent cx="342900" cy="10287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02DEA9" w14:textId="77777777" w:rsidR="004761D7" w:rsidRPr="004761D7" w:rsidRDefault="004761D7" w:rsidP="004761D7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4761D7"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4761D7">
                            <w:rPr>
                              <w:sz w:val="16"/>
                              <w:szCs w:val="16"/>
                            </w:rPr>
                            <w:t>/xxxxT-10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29" type="#_x0000_t202" style="position:absolute;margin-left:-54pt;margin-top:658.9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" filled="f" stroked="f">
              <v:textbox style="layout-flow:vertical;mso-layout-flow-alt:bottom-to-top">
                <w:txbxContent>
                  <w:p w:rsidR="004761D7" w:rsidRPr="004761D7" w:rsidRDefault="004761D7" w:rsidP="004761D7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4761D7">
                      <w:rPr>
                        <w:sz w:val="16"/>
                        <w:szCs w:val="16"/>
                      </w:rPr>
                      <w:t>xxxx</w:t>
                    </w:r>
                    <w:proofErr w:type="spellEnd"/>
                    <w:r w:rsidRPr="004761D7">
                      <w:rPr>
                        <w:sz w:val="16"/>
                        <w:szCs w:val="16"/>
                      </w:rPr>
                      <w:t>/xxxxT-10</w:t>
                    </w:r>
                  </w:p>
                </w:txbxContent>
              </v:textbox>
            </v:shape>
          </w:pict>
        </mc:Fallback>
      </mc:AlternateContent>
    </w:r>
    <w:r w:rsidR="00BF6F21">
      <w:rPr>
        <w:rFonts w:ascii="Helvetica" w:hAnsi="Helvetica"/>
        <w:b/>
        <w:noProof/>
        <w:sz w:val="24"/>
        <w:lang w:eastAsia="ca-ES"/>
      </w:rPr>
      <w:object w:dxaOrig="1440" w:dyaOrig="1440" w14:anchorId="00E4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27.8pt;margin-top:-.15pt;width:19.6pt;height:23.4pt;z-index:251655168;visibility:visible;mso-wrap-edited:f;mso-position-horizontal-relative:text;mso-position-vertical-relative:text" wrapcoords="-720 0 -720 21000 21600 21000 21600 0 -720 0">
          <v:imagedata r:id="rId1" o:title=""/>
        </v:shape>
        <o:OLEObject Type="Embed" ProgID="Word.Picture.8" ShapeID="_x0000_s2053" DrawAspect="Content" ObjectID="_1789980267" r:id="rId2"/>
      </w:object>
    </w:r>
    <w:r w:rsidR="000704A9">
      <w:rPr>
        <w:rFonts w:ascii="Helvetica" w:hAnsi="Helvetica"/>
        <w:sz w:val="24"/>
      </w:rPr>
      <w:t>Generalitat de Catalunya</w:t>
    </w:r>
  </w:p>
  <w:p w14:paraId="46A8FD57" w14:textId="77777777" w:rsidR="000704A9" w:rsidRDefault="000704A9">
    <w:pPr>
      <w:pStyle w:val="Capalera"/>
      <w:rPr>
        <w:rFonts w:ascii="Helvetica" w:hAnsi="Helvetica"/>
        <w:b/>
        <w:sz w:val="24"/>
      </w:rPr>
    </w:pPr>
    <w:r>
      <w:rPr>
        <w:rFonts w:ascii="Helvetica" w:hAnsi="Helvetica"/>
        <w:b/>
        <w:sz w:val="24"/>
      </w:rPr>
      <w:t>Departament d’Educació</w:t>
    </w:r>
  </w:p>
  <w:p w14:paraId="5C0BCB2B" w14:textId="77777777" w:rsidR="000704A9" w:rsidRDefault="000704A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1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9F7ecHrsBIgXDM+7zR+bpW4MPiwk7xU0WcCbUVc1WBM7hbxFCa+Nl0dAUEBhQZtWp1dtv6VLakNDtkcWSY5Kiw==" w:salt="xz9hDJlSmmMGQIiMJJCsv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55"/>
    <w:rsid w:val="00000485"/>
    <w:rsid w:val="000169EB"/>
    <w:rsid w:val="000376C8"/>
    <w:rsid w:val="00047117"/>
    <w:rsid w:val="00052D04"/>
    <w:rsid w:val="00053D54"/>
    <w:rsid w:val="000608C9"/>
    <w:rsid w:val="00063CAD"/>
    <w:rsid w:val="00064F41"/>
    <w:rsid w:val="000704A9"/>
    <w:rsid w:val="000919E1"/>
    <w:rsid w:val="000A04CE"/>
    <w:rsid w:val="000B3DCD"/>
    <w:rsid w:val="000B4BF2"/>
    <w:rsid w:val="000F039F"/>
    <w:rsid w:val="000F23CC"/>
    <w:rsid w:val="000F3AA0"/>
    <w:rsid w:val="00115FE4"/>
    <w:rsid w:val="00117952"/>
    <w:rsid w:val="00117FDA"/>
    <w:rsid w:val="001272AD"/>
    <w:rsid w:val="001341A0"/>
    <w:rsid w:val="001425CA"/>
    <w:rsid w:val="00155335"/>
    <w:rsid w:val="00194D2F"/>
    <w:rsid w:val="00195B7B"/>
    <w:rsid w:val="00196F5A"/>
    <w:rsid w:val="001A17DE"/>
    <w:rsid w:val="001A293B"/>
    <w:rsid w:val="001A5B4B"/>
    <w:rsid w:val="001B4083"/>
    <w:rsid w:val="001E62F3"/>
    <w:rsid w:val="001E6352"/>
    <w:rsid w:val="00206D60"/>
    <w:rsid w:val="00242B0E"/>
    <w:rsid w:val="00246030"/>
    <w:rsid w:val="002478B7"/>
    <w:rsid w:val="00247BD8"/>
    <w:rsid w:val="00255F73"/>
    <w:rsid w:val="00285213"/>
    <w:rsid w:val="00293337"/>
    <w:rsid w:val="002C156E"/>
    <w:rsid w:val="002C3F6D"/>
    <w:rsid w:val="002D2F77"/>
    <w:rsid w:val="002D755A"/>
    <w:rsid w:val="002E5C6B"/>
    <w:rsid w:val="00302ADF"/>
    <w:rsid w:val="00304A1C"/>
    <w:rsid w:val="003119B5"/>
    <w:rsid w:val="0031221E"/>
    <w:rsid w:val="00330879"/>
    <w:rsid w:val="003313EB"/>
    <w:rsid w:val="00332D85"/>
    <w:rsid w:val="003461A0"/>
    <w:rsid w:val="00352CA1"/>
    <w:rsid w:val="00354863"/>
    <w:rsid w:val="00354D19"/>
    <w:rsid w:val="0036748D"/>
    <w:rsid w:val="0037535F"/>
    <w:rsid w:val="00375C4D"/>
    <w:rsid w:val="003903BC"/>
    <w:rsid w:val="00390C7F"/>
    <w:rsid w:val="00396513"/>
    <w:rsid w:val="00397440"/>
    <w:rsid w:val="003A72BB"/>
    <w:rsid w:val="003B337D"/>
    <w:rsid w:val="003C0E5D"/>
    <w:rsid w:val="003D0587"/>
    <w:rsid w:val="003E3D51"/>
    <w:rsid w:val="00410B46"/>
    <w:rsid w:val="00455A49"/>
    <w:rsid w:val="004617AC"/>
    <w:rsid w:val="004642EB"/>
    <w:rsid w:val="00470ED0"/>
    <w:rsid w:val="004755F2"/>
    <w:rsid w:val="004761D7"/>
    <w:rsid w:val="0048517E"/>
    <w:rsid w:val="00487150"/>
    <w:rsid w:val="00492775"/>
    <w:rsid w:val="004B7E12"/>
    <w:rsid w:val="004C62CD"/>
    <w:rsid w:val="004D2D1C"/>
    <w:rsid w:val="004E1B9A"/>
    <w:rsid w:val="004E42BE"/>
    <w:rsid w:val="00500666"/>
    <w:rsid w:val="00515B31"/>
    <w:rsid w:val="00520FAD"/>
    <w:rsid w:val="005324D8"/>
    <w:rsid w:val="0053265B"/>
    <w:rsid w:val="00534A0D"/>
    <w:rsid w:val="00536350"/>
    <w:rsid w:val="0054050A"/>
    <w:rsid w:val="00543D4D"/>
    <w:rsid w:val="00544F63"/>
    <w:rsid w:val="00587381"/>
    <w:rsid w:val="00597AEB"/>
    <w:rsid w:val="00597C4F"/>
    <w:rsid w:val="005A2914"/>
    <w:rsid w:val="005B0495"/>
    <w:rsid w:val="005B1795"/>
    <w:rsid w:val="005C1516"/>
    <w:rsid w:val="005C5AC3"/>
    <w:rsid w:val="005D14CE"/>
    <w:rsid w:val="005F2EF8"/>
    <w:rsid w:val="0060146B"/>
    <w:rsid w:val="00603110"/>
    <w:rsid w:val="00603DCD"/>
    <w:rsid w:val="00616212"/>
    <w:rsid w:val="006374CF"/>
    <w:rsid w:val="006707AE"/>
    <w:rsid w:val="0067234E"/>
    <w:rsid w:val="00697645"/>
    <w:rsid w:val="00697FB5"/>
    <w:rsid w:val="006A1AEF"/>
    <w:rsid w:val="006B4FC8"/>
    <w:rsid w:val="006B7D64"/>
    <w:rsid w:val="006E1F52"/>
    <w:rsid w:val="006E2A4F"/>
    <w:rsid w:val="006E537E"/>
    <w:rsid w:val="006F61C8"/>
    <w:rsid w:val="006F7094"/>
    <w:rsid w:val="00706078"/>
    <w:rsid w:val="00723727"/>
    <w:rsid w:val="00726061"/>
    <w:rsid w:val="007334D4"/>
    <w:rsid w:val="0074158B"/>
    <w:rsid w:val="00743F81"/>
    <w:rsid w:val="00752982"/>
    <w:rsid w:val="007579E7"/>
    <w:rsid w:val="007621FD"/>
    <w:rsid w:val="007779B7"/>
    <w:rsid w:val="0078322F"/>
    <w:rsid w:val="00787B35"/>
    <w:rsid w:val="00791975"/>
    <w:rsid w:val="00796455"/>
    <w:rsid w:val="007975B3"/>
    <w:rsid w:val="007A7C3A"/>
    <w:rsid w:val="007B2544"/>
    <w:rsid w:val="007C07FF"/>
    <w:rsid w:val="007C15D6"/>
    <w:rsid w:val="007D5DCD"/>
    <w:rsid w:val="007D7972"/>
    <w:rsid w:val="007D7B36"/>
    <w:rsid w:val="007E6E31"/>
    <w:rsid w:val="007E7D74"/>
    <w:rsid w:val="007F141B"/>
    <w:rsid w:val="007F1853"/>
    <w:rsid w:val="00816999"/>
    <w:rsid w:val="0083401C"/>
    <w:rsid w:val="008374A8"/>
    <w:rsid w:val="00847394"/>
    <w:rsid w:val="0089469C"/>
    <w:rsid w:val="008951E7"/>
    <w:rsid w:val="008A01F4"/>
    <w:rsid w:val="008B0D35"/>
    <w:rsid w:val="008C10AC"/>
    <w:rsid w:val="00937812"/>
    <w:rsid w:val="0094378C"/>
    <w:rsid w:val="009501D2"/>
    <w:rsid w:val="00961238"/>
    <w:rsid w:val="009919F8"/>
    <w:rsid w:val="009969F1"/>
    <w:rsid w:val="009A1FD8"/>
    <w:rsid w:val="009A6919"/>
    <w:rsid w:val="009B07DD"/>
    <w:rsid w:val="009C20C6"/>
    <w:rsid w:val="009D1A59"/>
    <w:rsid w:val="009D378C"/>
    <w:rsid w:val="009F02C8"/>
    <w:rsid w:val="009F1B81"/>
    <w:rsid w:val="00A04DA7"/>
    <w:rsid w:val="00A2236A"/>
    <w:rsid w:val="00A309B8"/>
    <w:rsid w:val="00A40404"/>
    <w:rsid w:val="00A44019"/>
    <w:rsid w:val="00A7163F"/>
    <w:rsid w:val="00AA393E"/>
    <w:rsid w:val="00AA7084"/>
    <w:rsid w:val="00AA7DDA"/>
    <w:rsid w:val="00AB0857"/>
    <w:rsid w:val="00AB5B66"/>
    <w:rsid w:val="00AD06C2"/>
    <w:rsid w:val="00AD438F"/>
    <w:rsid w:val="00AD5C47"/>
    <w:rsid w:val="00AE5B4A"/>
    <w:rsid w:val="00AE5D47"/>
    <w:rsid w:val="00AF462F"/>
    <w:rsid w:val="00B069A1"/>
    <w:rsid w:val="00B11025"/>
    <w:rsid w:val="00B22311"/>
    <w:rsid w:val="00B3347A"/>
    <w:rsid w:val="00B3547E"/>
    <w:rsid w:val="00B36BE6"/>
    <w:rsid w:val="00B43B7A"/>
    <w:rsid w:val="00B4520F"/>
    <w:rsid w:val="00B45C71"/>
    <w:rsid w:val="00B6084B"/>
    <w:rsid w:val="00B62F10"/>
    <w:rsid w:val="00B717D9"/>
    <w:rsid w:val="00B8159D"/>
    <w:rsid w:val="00BA4C32"/>
    <w:rsid w:val="00BC0F0C"/>
    <w:rsid w:val="00BC461A"/>
    <w:rsid w:val="00BC4FA0"/>
    <w:rsid w:val="00BD17FB"/>
    <w:rsid w:val="00BD3984"/>
    <w:rsid w:val="00BD3A91"/>
    <w:rsid w:val="00BE3800"/>
    <w:rsid w:val="00BE661D"/>
    <w:rsid w:val="00BF6F21"/>
    <w:rsid w:val="00C02593"/>
    <w:rsid w:val="00C12E16"/>
    <w:rsid w:val="00C13593"/>
    <w:rsid w:val="00C41263"/>
    <w:rsid w:val="00C51C7B"/>
    <w:rsid w:val="00C53FC2"/>
    <w:rsid w:val="00C80204"/>
    <w:rsid w:val="00C87B3D"/>
    <w:rsid w:val="00C92509"/>
    <w:rsid w:val="00CA06DC"/>
    <w:rsid w:val="00CA33B0"/>
    <w:rsid w:val="00CA33B8"/>
    <w:rsid w:val="00CA3B1A"/>
    <w:rsid w:val="00CA3E85"/>
    <w:rsid w:val="00CA47F5"/>
    <w:rsid w:val="00CD01FF"/>
    <w:rsid w:val="00CD5CE7"/>
    <w:rsid w:val="00CE2315"/>
    <w:rsid w:val="00CF04A3"/>
    <w:rsid w:val="00CF6F0C"/>
    <w:rsid w:val="00D072ED"/>
    <w:rsid w:val="00D15D76"/>
    <w:rsid w:val="00D37F15"/>
    <w:rsid w:val="00D57E92"/>
    <w:rsid w:val="00D6076E"/>
    <w:rsid w:val="00D6664C"/>
    <w:rsid w:val="00DC2307"/>
    <w:rsid w:val="00DC33F9"/>
    <w:rsid w:val="00DD00A2"/>
    <w:rsid w:val="00DF436F"/>
    <w:rsid w:val="00DF6E13"/>
    <w:rsid w:val="00DF74AA"/>
    <w:rsid w:val="00E1613A"/>
    <w:rsid w:val="00E2296D"/>
    <w:rsid w:val="00E46A77"/>
    <w:rsid w:val="00E5209A"/>
    <w:rsid w:val="00E60EFA"/>
    <w:rsid w:val="00E75CA5"/>
    <w:rsid w:val="00E972B8"/>
    <w:rsid w:val="00EA54E5"/>
    <w:rsid w:val="00EA75DC"/>
    <w:rsid w:val="00EB0086"/>
    <w:rsid w:val="00EB73C1"/>
    <w:rsid w:val="00EC7648"/>
    <w:rsid w:val="00ED5C7E"/>
    <w:rsid w:val="00EE403C"/>
    <w:rsid w:val="00EE6B89"/>
    <w:rsid w:val="00EE7C97"/>
    <w:rsid w:val="00EF42CB"/>
    <w:rsid w:val="00F059A6"/>
    <w:rsid w:val="00F06496"/>
    <w:rsid w:val="00F06FEF"/>
    <w:rsid w:val="00F13C97"/>
    <w:rsid w:val="00F219E0"/>
    <w:rsid w:val="00F26A52"/>
    <w:rsid w:val="00F340C6"/>
    <w:rsid w:val="00F50DCB"/>
    <w:rsid w:val="00F55600"/>
    <w:rsid w:val="00F63722"/>
    <w:rsid w:val="00F63C86"/>
    <w:rsid w:val="00F7277B"/>
    <w:rsid w:val="00F84773"/>
    <w:rsid w:val="00F924BB"/>
    <w:rsid w:val="00F92BE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165C95D"/>
  <w15:chartTrackingRefBased/>
  <w15:docId w15:val="{6F7064CC-AAFB-4483-B9E0-A894BF8E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both"/>
      <w:outlineLvl w:val="0"/>
    </w:pPr>
    <w:rPr>
      <w:b/>
      <w:lang w:val="es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  <w:lang w:val="es-ES"/>
    </w:rPr>
  </w:style>
  <w:style w:type="paragraph" w:styleId="Ttol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b/>
      <w:sz w:val="24"/>
    </w:rPr>
  </w:style>
  <w:style w:type="character" w:styleId="Nmerodepgina">
    <w:name w:val="page number"/>
    <w:basedOn w:val="Tipusdelletraperdefectedelpargraf"/>
  </w:style>
  <w:style w:type="paragraph" w:styleId="Textindependent2">
    <w:name w:val="Body Text 2"/>
    <w:basedOn w:val="Normal"/>
    <w:pPr>
      <w:jc w:val="both"/>
    </w:pPr>
    <w:rPr>
      <w:sz w:val="16"/>
    </w:rPr>
  </w:style>
  <w:style w:type="paragraph" w:styleId="Textindependent3">
    <w:name w:val="Body Text 3"/>
    <w:basedOn w:val="Normal"/>
    <w:pPr>
      <w:jc w:val="both"/>
    </w:pPr>
  </w:style>
  <w:style w:type="paragraph" w:styleId="Sagniadetextindependent">
    <w:name w:val="Body Text Indent"/>
    <w:basedOn w:val="Normal"/>
    <w:pPr>
      <w:ind w:left="225"/>
    </w:pPr>
  </w:style>
  <w:style w:type="character" w:styleId="Enlla">
    <w:name w:val="Hyperlink"/>
    <w:rPr>
      <w:b w:val="0"/>
      <w:bCs w:val="0"/>
      <w:strike w:val="0"/>
      <w:dstrike w:val="0"/>
      <w:color w:val="666666"/>
      <w:u w:val="none"/>
      <w:effect w:val="none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basedOn w:val="Tipusdelletraperdefectedelpargraf"/>
    <w:rsid w:val="003C0E5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3C0E5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3C0E5D"/>
    <w:rPr>
      <w:rFonts w:ascii="Arial" w:hAnsi="Arial" w:cs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3C0E5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3C0E5D"/>
    <w:rPr>
      <w:rFonts w:ascii="Arial" w:hAnsi="Arial" w:cs="Arial"/>
      <w:b/>
      <w:bCs/>
      <w:lang w:eastAsia="es-ES"/>
    </w:rPr>
  </w:style>
  <w:style w:type="paragraph" w:styleId="Textdeglobus">
    <w:name w:val="Balloon Text"/>
    <w:basedOn w:val="Normal"/>
    <w:link w:val="TextdeglobusCar"/>
    <w:rsid w:val="004B7E1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4B7E12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fils\E01NPP\Escritorio\logotip\Plantilles\Cartes\cartes_sense_adreces\departamen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departament</Template>
  <TotalTime>75</TotalTime>
  <Pages>1</Pages>
  <Words>395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Carta GESO</vt:lpstr>
    </vt:vector>
  </TitlesOfParts>
  <Company>GENERALITAT DE CATALUNYA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GESO</dc:title>
  <dc:subject/>
  <dc:creator>Moreno Solà, M. Àngels</dc:creator>
  <cp:keywords/>
  <dc:description/>
  <cp:lastModifiedBy>Diaz Pino, Catalina Isabel</cp:lastModifiedBy>
  <cp:revision>5</cp:revision>
  <cp:lastPrinted>2012-01-25T08:58:00Z</cp:lastPrinted>
  <dcterms:created xsi:type="dcterms:W3CDTF">2024-10-09T08:29:00Z</dcterms:created>
  <dcterms:modified xsi:type="dcterms:W3CDTF">2024-10-09T09:58:00Z</dcterms:modified>
</cp:coreProperties>
</file>